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4229A" w14:textId="77777777" w:rsidR="0003140C" w:rsidRPr="00B31969" w:rsidRDefault="0003140C" w:rsidP="00486D1B">
      <w:pPr>
        <w:jc w:val="center"/>
        <w:rPr>
          <w:rFonts w:ascii="Abadi" w:hAnsi="Abadi" w:cs="Times New Roman"/>
          <w:b/>
          <w:sz w:val="32"/>
          <w:szCs w:val="24"/>
        </w:rPr>
      </w:pPr>
      <w:r w:rsidRPr="00B31969">
        <w:rPr>
          <w:rFonts w:ascii="Abadi" w:hAnsi="Abadi" w:cs="Times New Roman"/>
          <w:b/>
          <w:sz w:val="32"/>
          <w:szCs w:val="24"/>
        </w:rPr>
        <w:t>PRIVACY POLICY</w:t>
      </w:r>
    </w:p>
    <w:p w14:paraId="28F04670" w14:textId="1994F5CA" w:rsidR="0003140C" w:rsidRPr="00B31969" w:rsidRDefault="0003140C" w:rsidP="00372184">
      <w:pPr>
        <w:spacing w:line="240" w:lineRule="auto"/>
        <w:rPr>
          <w:rFonts w:ascii="Abadi" w:hAnsi="Abadi" w:cs="Times New Roman"/>
          <w:sz w:val="24"/>
          <w:szCs w:val="24"/>
        </w:rPr>
      </w:pPr>
      <w:r w:rsidRPr="00B31969">
        <w:rPr>
          <w:rFonts w:ascii="Abadi" w:hAnsi="Abadi" w:cs="Times New Roman"/>
          <w:sz w:val="24"/>
          <w:szCs w:val="24"/>
        </w:rPr>
        <w:t xml:space="preserve">This policy sets out how </w:t>
      </w:r>
      <w:r w:rsidR="00372184" w:rsidRPr="00B31969">
        <w:rPr>
          <w:rFonts w:ascii="Abadi" w:hAnsi="Abadi" w:cs="Times New Roman"/>
          <w:sz w:val="24"/>
          <w:szCs w:val="24"/>
        </w:rPr>
        <w:t xml:space="preserve">GSN Aesthetics </w:t>
      </w:r>
      <w:r w:rsidRPr="00B31969">
        <w:rPr>
          <w:rFonts w:ascii="Abadi" w:hAnsi="Abadi" w:cs="Times New Roman"/>
          <w:sz w:val="24"/>
          <w:szCs w:val="24"/>
        </w:rPr>
        <w:t xml:space="preserve">uses and protects any information that you give </w:t>
      </w:r>
      <w:r w:rsidR="00372184" w:rsidRPr="00B31969">
        <w:rPr>
          <w:rFonts w:ascii="Abadi" w:hAnsi="Abadi" w:cs="Times New Roman"/>
          <w:sz w:val="24"/>
          <w:szCs w:val="24"/>
        </w:rPr>
        <w:t xml:space="preserve">GSN Aesthetics </w:t>
      </w:r>
      <w:r w:rsidRPr="00B31969">
        <w:rPr>
          <w:rFonts w:ascii="Abadi" w:hAnsi="Abadi" w:cs="Times New Roman"/>
          <w:sz w:val="24"/>
          <w:szCs w:val="24"/>
        </w:rPr>
        <w:t>when you use this website.</w:t>
      </w:r>
    </w:p>
    <w:p w14:paraId="24CAFE05" w14:textId="77777777" w:rsidR="0003140C" w:rsidRPr="00B31969" w:rsidRDefault="0003140C" w:rsidP="00372184">
      <w:pPr>
        <w:pStyle w:val="NoSpacing"/>
        <w:rPr>
          <w:rFonts w:ascii="Abadi" w:hAnsi="Abadi"/>
        </w:rPr>
      </w:pPr>
    </w:p>
    <w:p w14:paraId="2A32EF5B" w14:textId="45ADE6D3" w:rsidR="0003140C" w:rsidRPr="00B31969" w:rsidRDefault="0003140C" w:rsidP="00372184">
      <w:pPr>
        <w:spacing w:line="240" w:lineRule="auto"/>
        <w:rPr>
          <w:rFonts w:ascii="Abadi" w:hAnsi="Abadi" w:cs="Times New Roman"/>
          <w:sz w:val="24"/>
          <w:szCs w:val="24"/>
        </w:rPr>
      </w:pPr>
      <w:r w:rsidRPr="00B31969">
        <w:rPr>
          <w:rFonts w:ascii="Abadi" w:hAnsi="Abadi" w:cs="Times New Roman"/>
          <w:sz w:val="24"/>
          <w:szCs w:val="24"/>
        </w:rPr>
        <w:t xml:space="preserve">At </w:t>
      </w:r>
      <w:r w:rsidR="00C143F7" w:rsidRPr="00B31969">
        <w:rPr>
          <w:rFonts w:ascii="Abadi" w:hAnsi="Abadi" w:cs="Times New Roman"/>
          <w:sz w:val="24"/>
          <w:szCs w:val="24"/>
        </w:rPr>
        <w:t>GSN Aesthetics</w:t>
      </w:r>
      <w:r w:rsidRPr="00B31969">
        <w:rPr>
          <w:rFonts w:ascii="Abadi" w:hAnsi="Abadi" w:cs="Times New Roman"/>
          <w:sz w:val="24"/>
          <w:szCs w:val="24"/>
        </w:rPr>
        <w:t>, we are committed to protecting your personal information and confidentiality and we take all reasonable measures to ensure the confidentiality and security of personal dat</w:t>
      </w:r>
      <w:r w:rsidR="00255EE6" w:rsidRPr="00B31969">
        <w:rPr>
          <w:rFonts w:ascii="Abadi" w:hAnsi="Abadi" w:cs="Times New Roman"/>
          <w:sz w:val="24"/>
          <w:szCs w:val="24"/>
        </w:rPr>
        <w:t xml:space="preserve">a for which we are responsible, </w:t>
      </w:r>
      <w:r w:rsidRPr="00B31969">
        <w:rPr>
          <w:rFonts w:ascii="Abadi" w:hAnsi="Abadi" w:cs="Times New Roman"/>
          <w:sz w:val="24"/>
          <w:szCs w:val="24"/>
        </w:rPr>
        <w:t>whether computerised or on paper.</w:t>
      </w:r>
    </w:p>
    <w:p w14:paraId="6C45C327" w14:textId="77777777" w:rsidR="0003140C" w:rsidRPr="00B31969" w:rsidRDefault="0003140C" w:rsidP="00372184">
      <w:pPr>
        <w:pStyle w:val="NoSpacing"/>
        <w:rPr>
          <w:rFonts w:ascii="Abadi" w:hAnsi="Abadi"/>
        </w:rPr>
      </w:pPr>
    </w:p>
    <w:p w14:paraId="66801466" w14:textId="2435AEB5" w:rsidR="0003140C" w:rsidRPr="00B31969" w:rsidRDefault="00486D1B" w:rsidP="00372184">
      <w:pPr>
        <w:spacing w:line="240" w:lineRule="auto"/>
        <w:rPr>
          <w:rFonts w:ascii="Abadi" w:hAnsi="Abadi" w:cs="Times New Roman"/>
          <w:b/>
          <w:sz w:val="24"/>
          <w:szCs w:val="24"/>
        </w:rPr>
      </w:pPr>
      <w:r w:rsidRPr="00B31969">
        <w:rPr>
          <w:rFonts w:ascii="Abadi" w:hAnsi="Abadi" w:cs="Times New Roman"/>
          <w:b/>
          <w:sz w:val="24"/>
          <w:szCs w:val="24"/>
        </w:rPr>
        <w:t>GSN AESTHETICS</w:t>
      </w:r>
      <w:r w:rsidR="0003140C" w:rsidRPr="00B31969">
        <w:rPr>
          <w:rFonts w:ascii="Abadi" w:hAnsi="Abadi" w:cs="Times New Roman"/>
          <w:b/>
          <w:sz w:val="24"/>
          <w:szCs w:val="24"/>
        </w:rPr>
        <w:t>’S LEGAL BASIS FOR PROCESSING YOUR DATA</w:t>
      </w:r>
    </w:p>
    <w:p w14:paraId="5A9B8098" w14:textId="35B2C787" w:rsidR="0003140C" w:rsidRPr="00B31969" w:rsidRDefault="00486D1B" w:rsidP="00372184">
      <w:pPr>
        <w:spacing w:line="240" w:lineRule="auto"/>
        <w:rPr>
          <w:rFonts w:ascii="Abadi" w:hAnsi="Abadi" w:cs="Times New Roman"/>
          <w:sz w:val="24"/>
          <w:szCs w:val="24"/>
        </w:rPr>
      </w:pPr>
      <w:r w:rsidRPr="00B31969">
        <w:rPr>
          <w:rFonts w:ascii="Abadi" w:hAnsi="Abadi" w:cs="Times New Roman"/>
          <w:sz w:val="24"/>
          <w:szCs w:val="24"/>
        </w:rPr>
        <w:t xml:space="preserve">GSN Aesthetics </w:t>
      </w:r>
      <w:r w:rsidR="0003140C" w:rsidRPr="00B31969">
        <w:rPr>
          <w:rFonts w:ascii="Abadi" w:hAnsi="Abadi" w:cs="Times New Roman"/>
          <w:sz w:val="24"/>
          <w:szCs w:val="24"/>
        </w:rPr>
        <w:t>will obtain your consent as the legal basis for us to collect your personal information to send you marketing communications relating to our business which we think may be of interest to you.</w:t>
      </w:r>
    </w:p>
    <w:p w14:paraId="1AA12482" w14:textId="77777777" w:rsidR="0003140C" w:rsidRPr="00B31969" w:rsidRDefault="0003140C" w:rsidP="00372184">
      <w:pPr>
        <w:pStyle w:val="NoSpacing"/>
        <w:rPr>
          <w:rFonts w:ascii="Abadi" w:hAnsi="Abadi"/>
        </w:rPr>
      </w:pPr>
    </w:p>
    <w:p w14:paraId="3302482C" w14:textId="33D9F297" w:rsidR="0003140C" w:rsidRPr="00B31969" w:rsidRDefault="00486D1B" w:rsidP="00372184">
      <w:pPr>
        <w:spacing w:line="240" w:lineRule="auto"/>
        <w:rPr>
          <w:rFonts w:ascii="Abadi" w:hAnsi="Abadi" w:cs="Times New Roman"/>
          <w:sz w:val="24"/>
          <w:szCs w:val="24"/>
        </w:rPr>
      </w:pPr>
      <w:r w:rsidRPr="00B31969">
        <w:rPr>
          <w:rFonts w:ascii="Abadi" w:hAnsi="Abadi" w:cs="Times New Roman"/>
          <w:sz w:val="24"/>
          <w:szCs w:val="24"/>
        </w:rPr>
        <w:t xml:space="preserve">GSN Aesthetics’ </w:t>
      </w:r>
      <w:r w:rsidR="0003140C" w:rsidRPr="00B31969">
        <w:rPr>
          <w:rFonts w:ascii="Abadi" w:hAnsi="Abadi" w:cs="Times New Roman"/>
          <w:sz w:val="24"/>
          <w:szCs w:val="24"/>
        </w:rPr>
        <w:t xml:space="preserve">legal basis for the processing of your personal and sensitive information is to allow us to fulfil or take steps to fulfil any contractual obligation to you. In addition to this, </w:t>
      </w:r>
      <w:r w:rsidR="001171AA" w:rsidRPr="00B31969">
        <w:rPr>
          <w:rFonts w:ascii="Abadi" w:hAnsi="Abadi" w:cs="Times New Roman"/>
          <w:sz w:val="24"/>
          <w:szCs w:val="24"/>
        </w:rPr>
        <w:t xml:space="preserve">GSN Aesthetics </w:t>
      </w:r>
      <w:r w:rsidR="0003140C" w:rsidRPr="00B31969">
        <w:rPr>
          <w:rFonts w:ascii="Abadi" w:hAnsi="Abadi" w:cs="Times New Roman"/>
          <w:sz w:val="24"/>
          <w:szCs w:val="24"/>
        </w:rPr>
        <w:t xml:space="preserve">can lawfully process special category data such as your health records, provided by you, </w:t>
      </w:r>
      <w:r w:rsidR="001E7803" w:rsidRPr="00B31969">
        <w:rPr>
          <w:rFonts w:ascii="Abadi" w:hAnsi="Abadi" w:cs="Times New Roman"/>
          <w:sz w:val="24"/>
          <w:szCs w:val="24"/>
        </w:rPr>
        <w:t>to</w:t>
      </w:r>
      <w:r w:rsidR="0003140C" w:rsidRPr="00B31969">
        <w:rPr>
          <w:rFonts w:ascii="Abadi" w:hAnsi="Abadi" w:cs="Times New Roman"/>
          <w:sz w:val="24"/>
          <w:szCs w:val="24"/>
        </w:rPr>
        <w:t xml:space="preserve"> provide you with the appropriate healthcare.</w:t>
      </w:r>
    </w:p>
    <w:p w14:paraId="79979B9E" w14:textId="77777777" w:rsidR="0003140C" w:rsidRPr="00B31969" w:rsidRDefault="0003140C" w:rsidP="00372184">
      <w:pPr>
        <w:spacing w:line="240" w:lineRule="auto"/>
        <w:rPr>
          <w:rFonts w:ascii="Abadi" w:hAnsi="Abadi" w:cs="Times New Roman"/>
          <w:sz w:val="24"/>
          <w:szCs w:val="24"/>
        </w:rPr>
      </w:pPr>
    </w:p>
    <w:p w14:paraId="483A0238" w14:textId="77777777" w:rsidR="0003140C" w:rsidRPr="00B31969" w:rsidRDefault="0003140C" w:rsidP="00372184">
      <w:pPr>
        <w:spacing w:line="240" w:lineRule="auto"/>
        <w:rPr>
          <w:rFonts w:ascii="Abadi" w:hAnsi="Abadi" w:cs="Times New Roman"/>
          <w:b/>
          <w:sz w:val="24"/>
          <w:szCs w:val="24"/>
        </w:rPr>
      </w:pPr>
      <w:r w:rsidRPr="00B31969">
        <w:rPr>
          <w:rFonts w:ascii="Abadi" w:hAnsi="Abadi" w:cs="Times New Roman"/>
          <w:b/>
          <w:sz w:val="24"/>
          <w:szCs w:val="24"/>
        </w:rPr>
        <w:t>WHAT INFORMATION DO WE COLLECT ABOUT YOU?</w:t>
      </w:r>
    </w:p>
    <w:p w14:paraId="74740811" w14:textId="61D83600" w:rsidR="0003140C" w:rsidRPr="00B31969" w:rsidRDefault="0003140C" w:rsidP="00372184">
      <w:pPr>
        <w:spacing w:line="240" w:lineRule="auto"/>
        <w:rPr>
          <w:rFonts w:ascii="Abadi" w:hAnsi="Abadi" w:cs="Times New Roman"/>
          <w:sz w:val="24"/>
          <w:szCs w:val="24"/>
        </w:rPr>
      </w:pPr>
      <w:r w:rsidRPr="00B31969">
        <w:rPr>
          <w:rFonts w:ascii="Abadi" w:hAnsi="Abadi" w:cs="Times New Roman"/>
          <w:sz w:val="24"/>
          <w:szCs w:val="24"/>
        </w:rPr>
        <w:t xml:space="preserve">We collect information about you when you enter your details </w:t>
      </w:r>
      <w:r w:rsidR="001171AA" w:rsidRPr="00B31969">
        <w:rPr>
          <w:rFonts w:ascii="Abadi" w:hAnsi="Abadi" w:cs="Times New Roman"/>
          <w:sz w:val="24"/>
          <w:szCs w:val="24"/>
        </w:rPr>
        <w:t>into our website and/or</w:t>
      </w:r>
      <w:r w:rsidRPr="00B31969">
        <w:rPr>
          <w:rFonts w:ascii="Abadi" w:hAnsi="Abadi" w:cs="Times New Roman"/>
          <w:sz w:val="24"/>
          <w:szCs w:val="24"/>
        </w:rPr>
        <w:t xml:space="preserve"> you speak with one of our advisors over the phone. We may collect basic details such as full name, email address, phone number, age range and gender along with information relevant to your health, previous medical history</w:t>
      </w:r>
      <w:r w:rsidR="0064799C">
        <w:rPr>
          <w:rFonts w:ascii="Abadi" w:hAnsi="Abadi" w:cs="Times New Roman"/>
          <w:sz w:val="24"/>
          <w:szCs w:val="24"/>
        </w:rPr>
        <w:t>, photographs</w:t>
      </w:r>
      <w:r w:rsidRPr="00B31969">
        <w:rPr>
          <w:rFonts w:ascii="Abadi" w:hAnsi="Abadi" w:cs="Times New Roman"/>
          <w:sz w:val="24"/>
          <w:szCs w:val="24"/>
        </w:rPr>
        <w:t xml:space="preserve"> and some lifestyle information.</w:t>
      </w:r>
    </w:p>
    <w:p w14:paraId="22665955" w14:textId="77777777" w:rsidR="0003140C" w:rsidRPr="00B31969" w:rsidRDefault="0003140C" w:rsidP="00C06D28">
      <w:pPr>
        <w:pStyle w:val="NoSpacing"/>
        <w:rPr>
          <w:rFonts w:ascii="Abadi" w:hAnsi="Abadi"/>
        </w:rPr>
      </w:pPr>
    </w:p>
    <w:p w14:paraId="71354516" w14:textId="15939C50" w:rsidR="0003140C" w:rsidRPr="00B31969" w:rsidRDefault="001171AA" w:rsidP="00372184">
      <w:pPr>
        <w:spacing w:line="240" w:lineRule="auto"/>
        <w:rPr>
          <w:rFonts w:ascii="Abadi" w:hAnsi="Abadi" w:cs="Times New Roman"/>
          <w:sz w:val="24"/>
          <w:szCs w:val="24"/>
        </w:rPr>
      </w:pPr>
      <w:r w:rsidRPr="00B31969">
        <w:rPr>
          <w:rFonts w:ascii="Abadi" w:hAnsi="Abadi" w:cs="Times New Roman"/>
          <w:sz w:val="24"/>
          <w:szCs w:val="24"/>
        </w:rPr>
        <w:t xml:space="preserve">GSN Aesthetics </w:t>
      </w:r>
      <w:r w:rsidR="0003140C" w:rsidRPr="00B31969">
        <w:rPr>
          <w:rFonts w:ascii="Abadi" w:hAnsi="Abadi" w:cs="Times New Roman"/>
          <w:sz w:val="24"/>
          <w:szCs w:val="24"/>
        </w:rPr>
        <w:t xml:space="preserve">may also collect credit card details, however this information is not stored or processed through </w:t>
      </w:r>
      <w:r w:rsidRPr="00B31969">
        <w:rPr>
          <w:rFonts w:ascii="Abadi" w:hAnsi="Abadi" w:cs="Times New Roman"/>
          <w:sz w:val="24"/>
          <w:szCs w:val="24"/>
        </w:rPr>
        <w:t xml:space="preserve">GSN Aesthetics’ </w:t>
      </w:r>
      <w:r w:rsidR="0003140C" w:rsidRPr="00B31969">
        <w:rPr>
          <w:rFonts w:ascii="Abadi" w:hAnsi="Abadi" w:cs="Times New Roman"/>
          <w:sz w:val="24"/>
          <w:szCs w:val="24"/>
        </w:rPr>
        <w:t>IT Systems.</w:t>
      </w:r>
    </w:p>
    <w:p w14:paraId="0951C3DA" w14:textId="5AE060BC" w:rsidR="0003140C" w:rsidRPr="00B31969" w:rsidRDefault="0003140C" w:rsidP="00372184">
      <w:pPr>
        <w:spacing w:line="240" w:lineRule="auto"/>
        <w:rPr>
          <w:rFonts w:ascii="Abadi" w:hAnsi="Abadi" w:cs="Times New Roman"/>
          <w:sz w:val="24"/>
          <w:szCs w:val="24"/>
        </w:rPr>
      </w:pPr>
      <w:r w:rsidRPr="00B31969">
        <w:rPr>
          <w:rFonts w:ascii="Abadi" w:hAnsi="Abadi" w:cs="Times New Roman"/>
          <w:sz w:val="24"/>
          <w:szCs w:val="24"/>
        </w:rPr>
        <w:t>Website usage information is collected using cookies.</w:t>
      </w:r>
    </w:p>
    <w:p w14:paraId="20D32F4E" w14:textId="77777777" w:rsidR="0003140C" w:rsidRPr="00B31969" w:rsidRDefault="0003140C" w:rsidP="00372184">
      <w:pPr>
        <w:spacing w:line="240" w:lineRule="auto"/>
        <w:rPr>
          <w:rFonts w:ascii="Abadi" w:hAnsi="Abadi" w:cs="Times New Roman"/>
          <w:sz w:val="24"/>
          <w:szCs w:val="24"/>
        </w:rPr>
      </w:pPr>
      <w:r w:rsidRPr="00B31969">
        <w:rPr>
          <w:rFonts w:ascii="Abadi" w:hAnsi="Abadi" w:cs="Times New Roman"/>
          <w:sz w:val="24"/>
          <w:szCs w:val="24"/>
        </w:rPr>
        <w:t>Information collected from you is stored in a customer/medical record where it is held and processed electronically on secure servers which are subject to the appropriate technical security measures mandated by the EU General Data Protection Regulations.</w:t>
      </w:r>
    </w:p>
    <w:p w14:paraId="30A906BA" w14:textId="77777777" w:rsidR="0003140C" w:rsidRPr="00B31969" w:rsidRDefault="0003140C" w:rsidP="00C06D28">
      <w:pPr>
        <w:pStyle w:val="NoSpacing"/>
        <w:rPr>
          <w:rFonts w:ascii="Abadi" w:hAnsi="Abadi"/>
        </w:rPr>
      </w:pPr>
    </w:p>
    <w:p w14:paraId="5F73D1C1" w14:textId="77777777" w:rsidR="0003140C" w:rsidRPr="00B31969" w:rsidRDefault="0003140C" w:rsidP="00372184">
      <w:pPr>
        <w:spacing w:line="240" w:lineRule="auto"/>
        <w:rPr>
          <w:rFonts w:ascii="Abadi" w:hAnsi="Abadi" w:cs="Times New Roman"/>
          <w:b/>
          <w:sz w:val="24"/>
          <w:szCs w:val="24"/>
        </w:rPr>
      </w:pPr>
      <w:r w:rsidRPr="00B31969">
        <w:rPr>
          <w:rFonts w:ascii="Abadi" w:hAnsi="Abadi" w:cs="Times New Roman"/>
          <w:b/>
          <w:sz w:val="24"/>
          <w:szCs w:val="24"/>
        </w:rPr>
        <w:t>HOW WILL WE USE THE INFORMATION ABOUT YOU?</w:t>
      </w:r>
    </w:p>
    <w:p w14:paraId="108738EB" w14:textId="5B7FA5D7" w:rsidR="0003140C" w:rsidRPr="00B31969" w:rsidRDefault="001171AA" w:rsidP="00372184">
      <w:pPr>
        <w:spacing w:line="240" w:lineRule="auto"/>
        <w:rPr>
          <w:rFonts w:ascii="Abadi" w:hAnsi="Abadi" w:cs="Times New Roman"/>
          <w:sz w:val="24"/>
          <w:szCs w:val="24"/>
        </w:rPr>
      </w:pPr>
      <w:r w:rsidRPr="00B31969">
        <w:rPr>
          <w:rFonts w:ascii="Abadi" w:hAnsi="Abadi" w:cs="Times New Roman"/>
          <w:sz w:val="24"/>
          <w:szCs w:val="24"/>
        </w:rPr>
        <w:t xml:space="preserve">GSN Aesthetics </w:t>
      </w:r>
      <w:r w:rsidR="0003140C" w:rsidRPr="00B31969">
        <w:rPr>
          <w:rFonts w:ascii="Abadi" w:hAnsi="Abadi" w:cs="Times New Roman"/>
          <w:sz w:val="24"/>
          <w:szCs w:val="24"/>
        </w:rPr>
        <w:t>need to hold and process the personal and health information you have provided us. This is to identify you, contact you during your journey, help us understand your expected outcomes, tailor your journey to offer you the best possible path to your desired results and meet contractual obligations.</w:t>
      </w:r>
    </w:p>
    <w:p w14:paraId="2E9F3E0E" w14:textId="2D3274CF" w:rsidR="0003140C" w:rsidRPr="00B31969" w:rsidRDefault="0003140C" w:rsidP="00372184">
      <w:pPr>
        <w:spacing w:line="240" w:lineRule="auto"/>
        <w:rPr>
          <w:rFonts w:ascii="Abadi" w:hAnsi="Abadi" w:cs="Times New Roman"/>
          <w:sz w:val="24"/>
          <w:szCs w:val="24"/>
        </w:rPr>
      </w:pPr>
      <w:r w:rsidRPr="00B31969">
        <w:rPr>
          <w:rFonts w:ascii="Abadi" w:hAnsi="Abadi" w:cs="Times New Roman"/>
          <w:sz w:val="24"/>
          <w:szCs w:val="24"/>
        </w:rPr>
        <w:lastRenderedPageBreak/>
        <w:t>Also, if you consent, we may use your contact details for marketing purposes to send you relevant information that you may find interesting.</w:t>
      </w:r>
    </w:p>
    <w:p w14:paraId="1D4A04DD" w14:textId="77777777" w:rsidR="0003140C" w:rsidRPr="00B31969" w:rsidRDefault="0003140C" w:rsidP="00C06D28">
      <w:pPr>
        <w:pStyle w:val="NoSpacing"/>
        <w:rPr>
          <w:rFonts w:ascii="Abadi" w:hAnsi="Abadi"/>
        </w:rPr>
      </w:pPr>
    </w:p>
    <w:p w14:paraId="3BA9593E" w14:textId="77777777" w:rsidR="0003140C" w:rsidRPr="00B31969" w:rsidRDefault="0003140C" w:rsidP="00372184">
      <w:pPr>
        <w:spacing w:line="240" w:lineRule="auto"/>
        <w:rPr>
          <w:rFonts w:ascii="Abadi" w:hAnsi="Abadi" w:cs="Times New Roman"/>
          <w:b/>
          <w:sz w:val="24"/>
          <w:szCs w:val="24"/>
        </w:rPr>
      </w:pPr>
      <w:r w:rsidRPr="00B31969">
        <w:rPr>
          <w:rFonts w:ascii="Abadi" w:hAnsi="Abadi" w:cs="Times New Roman"/>
          <w:b/>
          <w:sz w:val="24"/>
          <w:szCs w:val="24"/>
        </w:rPr>
        <w:t>WHO MAY WE SHARE YOUR INFORMATION WITH AND WHY?</w:t>
      </w:r>
    </w:p>
    <w:p w14:paraId="6AD179E2" w14:textId="6F533121" w:rsidR="0003140C" w:rsidRPr="00B31969" w:rsidRDefault="0003140C" w:rsidP="00372184">
      <w:pPr>
        <w:spacing w:line="240" w:lineRule="auto"/>
        <w:rPr>
          <w:rFonts w:ascii="Abadi" w:hAnsi="Abadi" w:cs="Times New Roman"/>
          <w:sz w:val="24"/>
          <w:szCs w:val="24"/>
        </w:rPr>
      </w:pPr>
      <w:r w:rsidRPr="00B31969">
        <w:rPr>
          <w:rFonts w:ascii="Abadi" w:hAnsi="Abadi" w:cs="Times New Roman"/>
          <w:sz w:val="24"/>
          <w:szCs w:val="24"/>
        </w:rPr>
        <w:t xml:space="preserve">During your journey with </w:t>
      </w:r>
      <w:r w:rsidR="00BF683D" w:rsidRPr="00B31969">
        <w:rPr>
          <w:rFonts w:ascii="Abadi" w:hAnsi="Abadi" w:cs="Times New Roman"/>
          <w:sz w:val="24"/>
          <w:szCs w:val="24"/>
        </w:rPr>
        <w:t>GSN Aesthetics</w:t>
      </w:r>
      <w:r w:rsidRPr="00B31969">
        <w:rPr>
          <w:rFonts w:ascii="Abadi" w:hAnsi="Abadi" w:cs="Times New Roman"/>
          <w:sz w:val="24"/>
          <w:szCs w:val="24"/>
        </w:rPr>
        <w:t xml:space="preserve">, we may need to share your information, including sensitive data, with medical professionals, government agencies and third parties </w:t>
      </w:r>
      <w:r w:rsidR="0064799C" w:rsidRPr="00B31969">
        <w:rPr>
          <w:rFonts w:ascii="Abadi" w:hAnsi="Abadi" w:cs="Times New Roman"/>
          <w:sz w:val="24"/>
          <w:szCs w:val="24"/>
        </w:rPr>
        <w:t>to</w:t>
      </w:r>
      <w:r w:rsidRPr="00B31969">
        <w:rPr>
          <w:rFonts w:ascii="Abadi" w:hAnsi="Abadi" w:cs="Times New Roman"/>
          <w:sz w:val="24"/>
          <w:szCs w:val="24"/>
        </w:rPr>
        <w:t xml:space="preserve"> deliver services </w:t>
      </w:r>
      <w:r w:rsidR="0064799C">
        <w:rPr>
          <w:rFonts w:ascii="Abadi" w:hAnsi="Abadi" w:cs="Times New Roman"/>
          <w:sz w:val="24"/>
          <w:szCs w:val="24"/>
        </w:rPr>
        <w:t xml:space="preserve">that </w:t>
      </w:r>
      <w:r w:rsidRPr="00B31969">
        <w:rPr>
          <w:rFonts w:ascii="Abadi" w:hAnsi="Abadi" w:cs="Times New Roman"/>
          <w:sz w:val="24"/>
          <w:szCs w:val="24"/>
        </w:rPr>
        <w:t>you have requested.</w:t>
      </w:r>
    </w:p>
    <w:p w14:paraId="0F46B2EF" w14:textId="77777777" w:rsidR="00BF683D" w:rsidRPr="00B31969" w:rsidRDefault="00BF683D" w:rsidP="00372184">
      <w:pPr>
        <w:spacing w:line="240" w:lineRule="auto"/>
        <w:rPr>
          <w:rFonts w:ascii="Abadi" w:hAnsi="Abadi" w:cs="Times New Roman"/>
          <w:sz w:val="24"/>
          <w:szCs w:val="24"/>
        </w:rPr>
      </w:pPr>
      <w:r w:rsidRPr="00B31969">
        <w:rPr>
          <w:rFonts w:ascii="Abadi" w:hAnsi="Abadi" w:cs="Times New Roman"/>
          <w:sz w:val="24"/>
          <w:szCs w:val="24"/>
        </w:rPr>
        <w:t>We will not disclose your information to any other third parties unless: –</w:t>
      </w:r>
    </w:p>
    <w:p w14:paraId="264B3605" w14:textId="21E9AA06" w:rsidR="00BF683D" w:rsidRPr="00B31969" w:rsidRDefault="00BF683D" w:rsidP="006F40C5">
      <w:pPr>
        <w:pStyle w:val="ListParagraph"/>
        <w:numPr>
          <w:ilvl w:val="0"/>
          <w:numId w:val="2"/>
        </w:numPr>
        <w:spacing w:line="240" w:lineRule="auto"/>
        <w:rPr>
          <w:rFonts w:ascii="Abadi" w:hAnsi="Abadi" w:cs="Times New Roman"/>
          <w:sz w:val="24"/>
          <w:szCs w:val="24"/>
        </w:rPr>
      </w:pPr>
      <w:r w:rsidRPr="00B31969">
        <w:rPr>
          <w:rFonts w:ascii="Abadi" w:hAnsi="Abadi" w:cs="Times New Roman"/>
          <w:sz w:val="24"/>
          <w:szCs w:val="24"/>
        </w:rPr>
        <w:t>We have your permission</w:t>
      </w:r>
    </w:p>
    <w:p w14:paraId="2E642453" w14:textId="7826E49E" w:rsidR="00BF683D" w:rsidRPr="00B31969" w:rsidRDefault="00BF683D" w:rsidP="006F40C5">
      <w:pPr>
        <w:pStyle w:val="ListParagraph"/>
        <w:numPr>
          <w:ilvl w:val="0"/>
          <w:numId w:val="2"/>
        </w:numPr>
        <w:spacing w:line="240" w:lineRule="auto"/>
        <w:rPr>
          <w:rFonts w:ascii="Abadi" w:hAnsi="Abadi" w:cs="Times New Roman"/>
          <w:sz w:val="24"/>
          <w:szCs w:val="24"/>
        </w:rPr>
      </w:pPr>
      <w:r w:rsidRPr="00B31969">
        <w:rPr>
          <w:rFonts w:ascii="Abadi" w:hAnsi="Abadi" w:cs="Times New Roman"/>
          <w:sz w:val="24"/>
          <w:szCs w:val="24"/>
        </w:rPr>
        <w:t xml:space="preserve">We </w:t>
      </w:r>
      <w:r w:rsidR="0064799C" w:rsidRPr="00B31969">
        <w:rPr>
          <w:rFonts w:ascii="Abadi" w:hAnsi="Abadi" w:cs="Times New Roman"/>
          <w:sz w:val="24"/>
          <w:szCs w:val="24"/>
        </w:rPr>
        <w:t>must</w:t>
      </w:r>
      <w:r w:rsidRPr="00B31969">
        <w:rPr>
          <w:rFonts w:ascii="Abadi" w:hAnsi="Abadi" w:cs="Times New Roman"/>
          <w:sz w:val="24"/>
          <w:szCs w:val="24"/>
        </w:rPr>
        <w:t xml:space="preserve"> share by law</w:t>
      </w:r>
    </w:p>
    <w:p w14:paraId="52D25B11" w14:textId="5CD1B08C" w:rsidR="00BF683D" w:rsidRPr="00B31969" w:rsidRDefault="00BF683D" w:rsidP="006F40C5">
      <w:pPr>
        <w:pStyle w:val="ListParagraph"/>
        <w:numPr>
          <w:ilvl w:val="0"/>
          <w:numId w:val="2"/>
        </w:numPr>
        <w:spacing w:line="240" w:lineRule="auto"/>
        <w:rPr>
          <w:rFonts w:ascii="Abadi" w:hAnsi="Abadi" w:cs="Times New Roman"/>
          <w:sz w:val="24"/>
          <w:szCs w:val="24"/>
        </w:rPr>
      </w:pPr>
      <w:r w:rsidRPr="00B31969">
        <w:rPr>
          <w:rFonts w:ascii="Abadi" w:hAnsi="Abadi" w:cs="Times New Roman"/>
          <w:sz w:val="24"/>
          <w:szCs w:val="24"/>
        </w:rPr>
        <w:t>We have good reason to believe that failing to share the information will put you or someone else at risk of serious harm or abuse.</w:t>
      </w:r>
    </w:p>
    <w:p w14:paraId="013DD58E" w14:textId="4B0A14ED" w:rsidR="0003140C" w:rsidRPr="00B31969" w:rsidRDefault="00BF683D" w:rsidP="006F40C5">
      <w:pPr>
        <w:pStyle w:val="ListParagraph"/>
        <w:numPr>
          <w:ilvl w:val="0"/>
          <w:numId w:val="2"/>
        </w:numPr>
        <w:spacing w:line="240" w:lineRule="auto"/>
        <w:rPr>
          <w:rFonts w:ascii="Abadi" w:hAnsi="Abadi" w:cs="Times New Roman"/>
          <w:sz w:val="24"/>
          <w:szCs w:val="24"/>
        </w:rPr>
      </w:pPr>
      <w:r w:rsidRPr="00B31969">
        <w:rPr>
          <w:rFonts w:ascii="Abadi" w:hAnsi="Abadi" w:cs="Times New Roman"/>
          <w:sz w:val="24"/>
          <w:szCs w:val="24"/>
        </w:rPr>
        <w:t>We hold information that is essential to prevent, detect, investigate or punish a serious crime.</w:t>
      </w:r>
    </w:p>
    <w:p w14:paraId="0DD553B6" w14:textId="77777777" w:rsidR="0003140C" w:rsidRPr="00B31969" w:rsidRDefault="0003140C" w:rsidP="00C06D28">
      <w:pPr>
        <w:pStyle w:val="NoSpacing"/>
        <w:rPr>
          <w:rFonts w:ascii="Abadi" w:hAnsi="Abadi"/>
        </w:rPr>
      </w:pPr>
    </w:p>
    <w:p w14:paraId="4BF92790" w14:textId="77777777" w:rsidR="0003140C" w:rsidRPr="00B31969" w:rsidRDefault="0003140C" w:rsidP="00372184">
      <w:pPr>
        <w:spacing w:line="240" w:lineRule="auto"/>
        <w:rPr>
          <w:rFonts w:ascii="Abadi" w:hAnsi="Abadi" w:cs="Times New Roman"/>
          <w:b/>
          <w:sz w:val="24"/>
          <w:szCs w:val="24"/>
        </w:rPr>
      </w:pPr>
      <w:r w:rsidRPr="00B31969">
        <w:rPr>
          <w:rFonts w:ascii="Abadi" w:hAnsi="Abadi" w:cs="Times New Roman"/>
          <w:b/>
          <w:sz w:val="24"/>
          <w:szCs w:val="24"/>
        </w:rPr>
        <w:t>YOUR RIGHTS AS A DATA SUBJECT</w:t>
      </w:r>
    </w:p>
    <w:p w14:paraId="306F8CDD" w14:textId="639A6CA9" w:rsidR="0003140C" w:rsidRPr="00B31969" w:rsidRDefault="0003140C" w:rsidP="00372184">
      <w:pPr>
        <w:spacing w:line="240" w:lineRule="auto"/>
        <w:rPr>
          <w:rFonts w:ascii="Abadi" w:hAnsi="Abadi" w:cs="Times New Roman"/>
          <w:sz w:val="24"/>
          <w:szCs w:val="24"/>
        </w:rPr>
      </w:pPr>
      <w:r w:rsidRPr="00B31969">
        <w:rPr>
          <w:rFonts w:ascii="Abadi" w:hAnsi="Abadi" w:cs="Times New Roman"/>
          <w:sz w:val="24"/>
          <w:szCs w:val="24"/>
        </w:rPr>
        <w:t xml:space="preserve">You have the right to request a copy of the information that we hold about you. You have the right for your details to be forgotten (right to erasure) for the sole purpose of processing for marketing communications. If you would like a copy, amend or erase some or </w:t>
      </w:r>
      <w:r w:rsidR="0064799C" w:rsidRPr="00B31969">
        <w:rPr>
          <w:rFonts w:ascii="Abadi" w:hAnsi="Abadi" w:cs="Times New Roman"/>
          <w:sz w:val="24"/>
          <w:szCs w:val="24"/>
        </w:rPr>
        <w:t>all</w:t>
      </w:r>
      <w:r w:rsidRPr="00B31969">
        <w:rPr>
          <w:rFonts w:ascii="Abadi" w:hAnsi="Abadi" w:cs="Times New Roman"/>
          <w:sz w:val="24"/>
          <w:szCs w:val="24"/>
        </w:rPr>
        <w:t xml:space="preserve"> </w:t>
      </w:r>
      <w:r w:rsidR="00D87AD7">
        <w:rPr>
          <w:rFonts w:ascii="Abadi" w:hAnsi="Abadi" w:cs="Times New Roman"/>
          <w:sz w:val="24"/>
          <w:szCs w:val="24"/>
        </w:rPr>
        <w:t xml:space="preserve">of </w:t>
      </w:r>
      <w:r w:rsidRPr="00B31969">
        <w:rPr>
          <w:rFonts w:ascii="Abadi" w:hAnsi="Abadi" w:cs="Times New Roman"/>
          <w:sz w:val="24"/>
          <w:szCs w:val="24"/>
        </w:rPr>
        <w:t>your personal information, please email us</w:t>
      </w:r>
      <w:r w:rsidR="00D87AD7">
        <w:rPr>
          <w:rFonts w:ascii="Abadi" w:hAnsi="Abadi" w:cs="Times New Roman"/>
          <w:sz w:val="24"/>
          <w:szCs w:val="24"/>
        </w:rPr>
        <w:t xml:space="preserve"> at </w:t>
      </w:r>
      <w:hyperlink r:id="rId7" w:history="1">
        <w:r w:rsidR="00984985" w:rsidRPr="003F5FB6">
          <w:rPr>
            <w:rStyle w:val="Hyperlink"/>
            <w:rFonts w:ascii="Abadi" w:hAnsi="Abadi" w:cs="Times New Roman"/>
            <w:sz w:val="24"/>
            <w:szCs w:val="24"/>
          </w:rPr>
          <w:t>gsnaesthetics@icloud.com</w:t>
        </w:r>
      </w:hyperlink>
      <w:r w:rsidR="00984985">
        <w:rPr>
          <w:rFonts w:ascii="Abadi" w:hAnsi="Abadi" w:cs="Times New Roman"/>
          <w:sz w:val="24"/>
          <w:szCs w:val="24"/>
        </w:rPr>
        <w:t xml:space="preserve"> or </w:t>
      </w:r>
      <w:r w:rsidRPr="00B31969">
        <w:rPr>
          <w:rFonts w:ascii="Abadi" w:hAnsi="Abadi" w:cs="Times New Roman"/>
          <w:sz w:val="24"/>
          <w:szCs w:val="24"/>
        </w:rPr>
        <w:t>call</w:t>
      </w:r>
      <w:r w:rsidR="00984985">
        <w:rPr>
          <w:rFonts w:ascii="Abadi" w:hAnsi="Abadi" w:cs="Times New Roman"/>
          <w:sz w:val="24"/>
          <w:szCs w:val="24"/>
        </w:rPr>
        <w:t xml:space="preserve"> customer service on</w:t>
      </w:r>
      <w:r w:rsidRPr="00B31969">
        <w:rPr>
          <w:rFonts w:ascii="Abadi" w:hAnsi="Abadi" w:cs="Times New Roman"/>
          <w:sz w:val="24"/>
          <w:szCs w:val="24"/>
        </w:rPr>
        <w:t xml:space="preserve"> </w:t>
      </w:r>
      <w:r w:rsidR="00BF683D" w:rsidRPr="00B31969">
        <w:rPr>
          <w:rFonts w:ascii="Abadi" w:hAnsi="Abadi" w:cs="Times New Roman"/>
          <w:sz w:val="24"/>
          <w:szCs w:val="24"/>
        </w:rPr>
        <w:t>07766 075 949</w:t>
      </w:r>
      <w:r w:rsidRPr="00B31969">
        <w:rPr>
          <w:rFonts w:ascii="Abadi" w:hAnsi="Abadi" w:cs="Times New Roman"/>
          <w:sz w:val="24"/>
          <w:szCs w:val="24"/>
        </w:rPr>
        <w:t xml:space="preserve"> and you </w:t>
      </w:r>
      <w:r w:rsidR="00984985">
        <w:rPr>
          <w:rFonts w:ascii="Abadi" w:hAnsi="Abadi" w:cs="Times New Roman"/>
          <w:sz w:val="24"/>
          <w:szCs w:val="24"/>
        </w:rPr>
        <w:t xml:space="preserve">will </w:t>
      </w:r>
      <w:r w:rsidRPr="00B31969">
        <w:rPr>
          <w:rFonts w:ascii="Abadi" w:hAnsi="Abadi" w:cs="Times New Roman"/>
          <w:sz w:val="24"/>
          <w:szCs w:val="24"/>
        </w:rPr>
        <w:t xml:space="preserve">be directed to the appropriate responsible person. </w:t>
      </w:r>
    </w:p>
    <w:p w14:paraId="6A43501B" w14:textId="77777777" w:rsidR="0003140C" w:rsidRPr="00B31969" w:rsidRDefault="0003140C" w:rsidP="00C06D28">
      <w:pPr>
        <w:pStyle w:val="NoSpacing"/>
        <w:rPr>
          <w:rFonts w:ascii="Abadi" w:hAnsi="Abadi"/>
        </w:rPr>
      </w:pPr>
    </w:p>
    <w:p w14:paraId="33651006" w14:textId="6863629F" w:rsidR="0003140C" w:rsidRPr="00B31969" w:rsidRDefault="00486D1B" w:rsidP="00372184">
      <w:pPr>
        <w:spacing w:line="240" w:lineRule="auto"/>
        <w:rPr>
          <w:rFonts w:ascii="Abadi" w:hAnsi="Abadi" w:cs="Times New Roman"/>
          <w:b/>
          <w:sz w:val="24"/>
          <w:szCs w:val="24"/>
        </w:rPr>
      </w:pPr>
      <w:r w:rsidRPr="00B31969">
        <w:rPr>
          <w:rFonts w:ascii="Abadi" w:hAnsi="Abadi" w:cs="Times New Roman"/>
          <w:b/>
          <w:sz w:val="24"/>
          <w:szCs w:val="24"/>
        </w:rPr>
        <w:t>GSN AESTHETICS</w:t>
      </w:r>
      <w:r w:rsidR="0003140C" w:rsidRPr="00B31969">
        <w:rPr>
          <w:rFonts w:ascii="Abadi" w:hAnsi="Abadi" w:cs="Times New Roman"/>
          <w:b/>
          <w:sz w:val="24"/>
          <w:szCs w:val="24"/>
        </w:rPr>
        <w:t xml:space="preserve"> MEDICAL RECORDS</w:t>
      </w:r>
    </w:p>
    <w:p w14:paraId="7FCFFF36" w14:textId="2934E6E9" w:rsidR="0003140C" w:rsidRPr="00B31969" w:rsidRDefault="0003140C" w:rsidP="00372184">
      <w:pPr>
        <w:spacing w:line="240" w:lineRule="auto"/>
        <w:rPr>
          <w:rFonts w:ascii="Abadi" w:hAnsi="Abadi" w:cs="Times New Roman"/>
          <w:sz w:val="24"/>
          <w:szCs w:val="24"/>
        </w:rPr>
      </w:pPr>
      <w:r w:rsidRPr="00B31969">
        <w:rPr>
          <w:rFonts w:ascii="Abadi" w:hAnsi="Abadi" w:cs="Times New Roman"/>
          <w:sz w:val="24"/>
          <w:szCs w:val="24"/>
        </w:rPr>
        <w:t xml:space="preserve">Once you have seen a </w:t>
      </w:r>
      <w:r w:rsidR="009E7D72" w:rsidRPr="00B31969">
        <w:rPr>
          <w:rFonts w:ascii="Abadi" w:hAnsi="Abadi" w:cs="Times New Roman"/>
          <w:sz w:val="24"/>
          <w:szCs w:val="24"/>
        </w:rPr>
        <w:t>Medical Practitioner</w:t>
      </w:r>
      <w:r w:rsidRPr="00B31969">
        <w:rPr>
          <w:rFonts w:ascii="Abadi" w:hAnsi="Abadi" w:cs="Times New Roman"/>
          <w:sz w:val="24"/>
          <w:szCs w:val="24"/>
        </w:rPr>
        <w:t>, the information we hold about you as a customer record becomes a medical record because it will contain information entered by a medical professional.</w:t>
      </w:r>
    </w:p>
    <w:p w14:paraId="697EC71B" w14:textId="77777777" w:rsidR="0003140C" w:rsidRPr="00B31969" w:rsidRDefault="0003140C" w:rsidP="00C06D28">
      <w:pPr>
        <w:pStyle w:val="NoSpacing"/>
        <w:rPr>
          <w:rFonts w:ascii="Abadi" w:hAnsi="Abadi"/>
        </w:rPr>
      </w:pPr>
    </w:p>
    <w:p w14:paraId="45DABCD9" w14:textId="32B225D4" w:rsidR="0003140C" w:rsidRPr="00B31969" w:rsidRDefault="00AB221C" w:rsidP="00372184">
      <w:pPr>
        <w:spacing w:line="240" w:lineRule="auto"/>
        <w:rPr>
          <w:rFonts w:ascii="Abadi" w:hAnsi="Abadi" w:cs="Times New Roman"/>
          <w:sz w:val="24"/>
          <w:szCs w:val="24"/>
        </w:rPr>
      </w:pPr>
      <w:r w:rsidRPr="00B31969">
        <w:rPr>
          <w:rFonts w:ascii="Abadi" w:hAnsi="Abadi" w:cs="Times New Roman"/>
          <w:sz w:val="24"/>
          <w:szCs w:val="24"/>
        </w:rPr>
        <w:t xml:space="preserve">GSN Aesthetics </w:t>
      </w:r>
      <w:r w:rsidR="0003140C" w:rsidRPr="00B31969">
        <w:rPr>
          <w:rFonts w:ascii="Abadi" w:hAnsi="Abadi" w:cs="Times New Roman"/>
          <w:sz w:val="24"/>
          <w:szCs w:val="24"/>
        </w:rPr>
        <w:t xml:space="preserve">is committed to providing the best possible care and outcomes for our patients and as such we need to keep records about your health and other personal information for medical purposes. Your personal and sensitive information is collected by </w:t>
      </w:r>
      <w:r w:rsidRPr="00B31969">
        <w:rPr>
          <w:rFonts w:ascii="Abadi" w:hAnsi="Abadi" w:cs="Times New Roman"/>
          <w:sz w:val="24"/>
          <w:szCs w:val="24"/>
        </w:rPr>
        <w:t xml:space="preserve">GSN Aesthetics </w:t>
      </w:r>
      <w:r w:rsidR="0003140C" w:rsidRPr="00B31969">
        <w:rPr>
          <w:rFonts w:ascii="Abadi" w:hAnsi="Abadi" w:cs="Times New Roman"/>
          <w:sz w:val="24"/>
          <w:szCs w:val="24"/>
        </w:rPr>
        <w:t>electronically</w:t>
      </w:r>
      <w:r w:rsidR="00FD24C5" w:rsidRPr="00B31969">
        <w:rPr>
          <w:rFonts w:ascii="Abadi" w:hAnsi="Abadi" w:cs="Times New Roman"/>
          <w:sz w:val="24"/>
          <w:szCs w:val="24"/>
        </w:rPr>
        <w:t xml:space="preserve"> where it is stored within the EU and is subject to the appropriate technical security measures mandated by the EU General Data Protection Regulations</w:t>
      </w:r>
      <w:r w:rsidR="009E7D72" w:rsidRPr="00B31969">
        <w:rPr>
          <w:rFonts w:ascii="Abadi" w:hAnsi="Abadi" w:cs="Times New Roman"/>
          <w:sz w:val="24"/>
          <w:szCs w:val="24"/>
        </w:rPr>
        <w:t>. For any paper records prior to March 2017</w:t>
      </w:r>
      <w:r w:rsidR="00FD24C5" w:rsidRPr="00B31969">
        <w:rPr>
          <w:rFonts w:ascii="Abadi" w:hAnsi="Abadi" w:cs="Times New Roman"/>
          <w:sz w:val="24"/>
          <w:szCs w:val="24"/>
        </w:rPr>
        <w:t>, this is stored in a locked filing cabinet.</w:t>
      </w:r>
      <w:r w:rsidR="0003140C" w:rsidRPr="00B31969">
        <w:rPr>
          <w:rFonts w:ascii="Abadi" w:hAnsi="Abadi" w:cs="Times New Roman"/>
          <w:sz w:val="24"/>
          <w:szCs w:val="24"/>
        </w:rPr>
        <w:t xml:space="preserve"> </w:t>
      </w:r>
    </w:p>
    <w:p w14:paraId="738B9ADC" w14:textId="77777777" w:rsidR="0003140C" w:rsidRPr="00B31969" w:rsidRDefault="0003140C" w:rsidP="00C06D28">
      <w:pPr>
        <w:pStyle w:val="NoSpacing"/>
        <w:rPr>
          <w:rFonts w:ascii="Abadi" w:hAnsi="Abadi"/>
        </w:rPr>
      </w:pPr>
    </w:p>
    <w:p w14:paraId="391EB60C" w14:textId="48750CD9" w:rsidR="0003140C" w:rsidRPr="00B31969" w:rsidRDefault="00AB221C" w:rsidP="00372184">
      <w:pPr>
        <w:spacing w:line="240" w:lineRule="auto"/>
        <w:rPr>
          <w:rFonts w:ascii="Abadi" w:hAnsi="Abadi" w:cs="Times New Roman"/>
          <w:sz w:val="24"/>
          <w:szCs w:val="24"/>
        </w:rPr>
      </w:pPr>
      <w:r w:rsidRPr="00B31969">
        <w:rPr>
          <w:rFonts w:ascii="Abadi" w:hAnsi="Abadi" w:cs="Times New Roman"/>
          <w:sz w:val="24"/>
          <w:szCs w:val="24"/>
        </w:rPr>
        <w:t xml:space="preserve">GSN Aesthetics </w:t>
      </w:r>
      <w:r w:rsidR="0003140C" w:rsidRPr="00B31969">
        <w:rPr>
          <w:rFonts w:ascii="Abadi" w:hAnsi="Abadi" w:cs="Times New Roman"/>
          <w:sz w:val="24"/>
          <w:szCs w:val="24"/>
        </w:rPr>
        <w:t>will record both personal data and sensitive personal data, such as information about your health and ethnic origin.</w:t>
      </w:r>
    </w:p>
    <w:p w14:paraId="1B91BD9B" w14:textId="77777777" w:rsidR="0003140C" w:rsidRPr="00B31969" w:rsidRDefault="0003140C" w:rsidP="00372184">
      <w:pPr>
        <w:spacing w:line="240" w:lineRule="auto"/>
        <w:rPr>
          <w:rFonts w:ascii="Abadi" w:hAnsi="Abadi" w:cs="Times New Roman"/>
          <w:sz w:val="24"/>
          <w:szCs w:val="24"/>
        </w:rPr>
      </w:pPr>
    </w:p>
    <w:p w14:paraId="63A5BC9F" w14:textId="77777777" w:rsidR="007E438E" w:rsidRDefault="007E438E" w:rsidP="00372184">
      <w:pPr>
        <w:spacing w:line="240" w:lineRule="auto"/>
        <w:rPr>
          <w:rFonts w:ascii="Abadi" w:hAnsi="Abadi" w:cs="Times New Roman"/>
          <w:b/>
          <w:sz w:val="24"/>
          <w:szCs w:val="24"/>
        </w:rPr>
      </w:pPr>
    </w:p>
    <w:p w14:paraId="41239E21" w14:textId="5A5AACD8" w:rsidR="0003140C" w:rsidRPr="00B31969" w:rsidRDefault="0003140C" w:rsidP="00372184">
      <w:pPr>
        <w:spacing w:line="240" w:lineRule="auto"/>
        <w:rPr>
          <w:rFonts w:ascii="Abadi" w:hAnsi="Abadi" w:cs="Times New Roman"/>
          <w:b/>
          <w:sz w:val="24"/>
          <w:szCs w:val="24"/>
        </w:rPr>
      </w:pPr>
      <w:r w:rsidRPr="00B31969">
        <w:rPr>
          <w:rFonts w:ascii="Abadi" w:hAnsi="Abadi" w:cs="Times New Roman"/>
          <w:b/>
          <w:sz w:val="24"/>
          <w:szCs w:val="24"/>
        </w:rPr>
        <w:lastRenderedPageBreak/>
        <w:t>DATA RETENTION PERIODS</w:t>
      </w:r>
    </w:p>
    <w:p w14:paraId="7EE3C55B" w14:textId="364A4BCD" w:rsidR="0003140C" w:rsidRPr="00B31969" w:rsidRDefault="00AB221C" w:rsidP="00372184">
      <w:pPr>
        <w:spacing w:line="240" w:lineRule="auto"/>
        <w:rPr>
          <w:rFonts w:ascii="Abadi" w:hAnsi="Abadi" w:cs="Times New Roman"/>
          <w:sz w:val="24"/>
          <w:szCs w:val="24"/>
        </w:rPr>
      </w:pPr>
      <w:r w:rsidRPr="00B31969">
        <w:rPr>
          <w:rFonts w:ascii="Abadi" w:hAnsi="Abadi" w:cs="Times New Roman"/>
          <w:sz w:val="24"/>
          <w:szCs w:val="24"/>
        </w:rPr>
        <w:t>Due to insurance purposes, we are required to keep medical records for procedures carried out for a period of 10 years.</w:t>
      </w:r>
    </w:p>
    <w:p w14:paraId="145FE0C1" w14:textId="77777777" w:rsidR="0003140C" w:rsidRPr="00B31969" w:rsidRDefault="0003140C" w:rsidP="00C06D28">
      <w:pPr>
        <w:pStyle w:val="NoSpacing"/>
        <w:rPr>
          <w:rFonts w:ascii="Abadi" w:hAnsi="Abadi"/>
        </w:rPr>
      </w:pPr>
    </w:p>
    <w:p w14:paraId="3D3E1B63" w14:textId="77777777" w:rsidR="0003140C" w:rsidRPr="00B31969" w:rsidRDefault="0003140C" w:rsidP="00372184">
      <w:pPr>
        <w:spacing w:line="240" w:lineRule="auto"/>
        <w:rPr>
          <w:rFonts w:ascii="Abadi" w:hAnsi="Abadi" w:cs="Times New Roman"/>
          <w:b/>
          <w:sz w:val="24"/>
          <w:szCs w:val="24"/>
        </w:rPr>
      </w:pPr>
      <w:r w:rsidRPr="00B31969">
        <w:rPr>
          <w:rFonts w:ascii="Abadi" w:hAnsi="Abadi" w:cs="Times New Roman"/>
          <w:b/>
          <w:sz w:val="24"/>
          <w:szCs w:val="24"/>
        </w:rPr>
        <w:t>HOW TO CONTACT US</w:t>
      </w:r>
    </w:p>
    <w:p w14:paraId="12AD858D" w14:textId="77777777" w:rsidR="0003140C" w:rsidRPr="00B31969" w:rsidRDefault="0003140C" w:rsidP="00372184">
      <w:pPr>
        <w:spacing w:line="240" w:lineRule="auto"/>
        <w:rPr>
          <w:rFonts w:ascii="Abadi" w:hAnsi="Abadi" w:cs="Times New Roman"/>
          <w:sz w:val="24"/>
          <w:szCs w:val="24"/>
        </w:rPr>
      </w:pPr>
      <w:r w:rsidRPr="00B31969">
        <w:rPr>
          <w:rFonts w:ascii="Abadi" w:hAnsi="Abadi" w:cs="Times New Roman"/>
          <w:sz w:val="24"/>
          <w:szCs w:val="24"/>
        </w:rPr>
        <w:t>Please contact us if you have any questions about our privacy policy or information we hold about you:</w:t>
      </w:r>
    </w:p>
    <w:p w14:paraId="25E92ADF" w14:textId="77777777" w:rsidR="0003140C" w:rsidRPr="00B31969" w:rsidRDefault="0003140C" w:rsidP="00C06D28">
      <w:pPr>
        <w:pStyle w:val="NoSpacing"/>
        <w:rPr>
          <w:rFonts w:ascii="Abadi" w:hAnsi="Abadi"/>
        </w:rPr>
      </w:pPr>
    </w:p>
    <w:p w14:paraId="7D1E6CC6" w14:textId="03429552" w:rsidR="0003140C" w:rsidRPr="00B31969" w:rsidRDefault="0003140C" w:rsidP="00372184">
      <w:pPr>
        <w:spacing w:line="240" w:lineRule="auto"/>
        <w:rPr>
          <w:rFonts w:ascii="Abadi" w:hAnsi="Abadi" w:cs="Times New Roman"/>
          <w:sz w:val="24"/>
          <w:szCs w:val="24"/>
        </w:rPr>
      </w:pPr>
      <w:r w:rsidRPr="00B31969">
        <w:rPr>
          <w:rFonts w:ascii="Abadi" w:hAnsi="Abadi" w:cs="Times New Roman"/>
          <w:sz w:val="24"/>
          <w:szCs w:val="24"/>
        </w:rPr>
        <w:t xml:space="preserve">By email to </w:t>
      </w:r>
      <w:r w:rsidR="00AB221C" w:rsidRPr="00B31969">
        <w:rPr>
          <w:rFonts w:ascii="Abadi" w:hAnsi="Abadi" w:cs="Times New Roman"/>
          <w:sz w:val="24"/>
          <w:szCs w:val="24"/>
        </w:rPr>
        <w:t>gsnaesthetics@icloud.com</w:t>
      </w:r>
    </w:p>
    <w:p w14:paraId="7AB3FC12" w14:textId="05ADFAC5" w:rsidR="00836E74" w:rsidRPr="00B31969" w:rsidRDefault="0003140C" w:rsidP="00372184">
      <w:pPr>
        <w:spacing w:line="240" w:lineRule="auto"/>
        <w:rPr>
          <w:rFonts w:ascii="Abadi" w:hAnsi="Abadi" w:cs="Times New Roman"/>
          <w:sz w:val="24"/>
          <w:szCs w:val="24"/>
        </w:rPr>
      </w:pPr>
      <w:r w:rsidRPr="00B31969">
        <w:rPr>
          <w:rFonts w:ascii="Abadi" w:hAnsi="Abadi" w:cs="Times New Roman"/>
          <w:sz w:val="24"/>
          <w:szCs w:val="24"/>
        </w:rPr>
        <w:t xml:space="preserve">Or write to us at: </w:t>
      </w:r>
      <w:r w:rsidR="00AB221C" w:rsidRPr="00B31969">
        <w:rPr>
          <w:rFonts w:ascii="Abadi" w:hAnsi="Abadi" w:cs="Times New Roman"/>
          <w:sz w:val="24"/>
          <w:szCs w:val="24"/>
        </w:rPr>
        <w:t xml:space="preserve">GSN Aesthetics, </w:t>
      </w:r>
      <w:r w:rsidR="003608B7">
        <w:rPr>
          <w:rFonts w:ascii="Abadi" w:hAnsi="Abadi" w:cs="Times New Roman"/>
          <w:sz w:val="24"/>
          <w:szCs w:val="24"/>
        </w:rPr>
        <w:t>1</w:t>
      </w:r>
      <w:r w:rsidR="003608B7" w:rsidRPr="003608B7">
        <w:rPr>
          <w:rFonts w:ascii="Abadi" w:hAnsi="Abadi" w:cs="Times New Roman"/>
          <w:sz w:val="24"/>
          <w:szCs w:val="24"/>
          <w:vertAlign w:val="superscript"/>
        </w:rPr>
        <w:t>st</w:t>
      </w:r>
      <w:r w:rsidR="003608B7">
        <w:rPr>
          <w:rFonts w:ascii="Abadi" w:hAnsi="Abadi" w:cs="Times New Roman"/>
          <w:sz w:val="24"/>
          <w:szCs w:val="24"/>
        </w:rPr>
        <w:t xml:space="preserve"> Floor Tek &amp; Co, </w:t>
      </w:r>
      <w:r w:rsidR="00AB221C" w:rsidRPr="00B31969">
        <w:rPr>
          <w:rFonts w:ascii="Abadi" w:hAnsi="Abadi" w:cs="Times New Roman"/>
          <w:sz w:val="24"/>
          <w:szCs w:val="24"/>
        </w:rPr>
        <w:t>32 Wellington Parade, Blackfen Road</w:t>
      </w:r>
      <w:r w:rsidR="00372184" w:rsidRPr="00B31969">
        <w:rPr>
          <w:rFonts w:ascii="Abadi" w:hAnsi="Abadi" w:cs="Times New Roman"/>
          <w:sz w:val="24"/>
          <w:szCs w:val="24"/>
        </w:rPr>
        <w:t xml:space="preserve">, </w:t>
      </w:r>
      <w:r w:rsidR="00AB221C" w:rsidRPr="00B31969">
        <w:rPr>
          <w:rFonts w:ascii="Abadi" w:hAnsi="Abadi" w:cs="Times New Roman"/>
          <w:sz w:val="24"/>
          <w:szCs w:val="24"/>
        </w:rPr>
        <w:t>Sidcup, Kent, DA15 9NB</w:t>
      </w:r>
      <w:r w:rsidRPr="00B31969">
        <w:rPr>
          <w:rFonts w:ascii="Abadi" w:hAnsi="Abadi" w:cs="Times New Roman"/>
          <w:sz w:val="24"/>
          <w:szCs w:val="24"/>
        </w:rPr>
        <w:t>.</w:t>
      </w:r>
    </w:p>
    <w:p w14:paraId="567EB19E" w14:textId="17678AE1" w:rsidR="00C06D28" w:rsidRPr="00B31969" w:rsidRDefault="00C06D28" w:rsidP="00372184">
      <w:pPr>
        <w:spacing w:line="240" w:lineRule="auto"/>
        <w:rPr>
          <w:rFonts w:ascii="Abadi" w:hAnsi="Abadi" w:cs="Times New Roman"/>
          <w:sz w:val="24"/>
          <w:szCs w:val="24"/>
        </w:rPr>
      </w:pPr>
      <w:r w:rsidRPr="00B31969">
        <w:rPr>
          <w:rFonts w:ascii="Abadi" w:hAnsi="Abadi" w:cs="Times New Roman"/>
          <w:sz w:val="24"/>
          <w:szCs w:val="24"/>
        </w:rPr>
        <w:t>Or call</w:t>
      </w:r>
      <w:r w:rsidR="003608B7">
        <w:rPr>
          <w:rFonts w:ascii="Abadi" w:hAnsi="Abadi" w:cs="Times New Roman"/>
          <w:sz w:val="24"/>
          <w:szCs w:val="24"/>
        </w:rPr>
        <w:t xml:space="preserve"> customer </w:t>
      </w:r>
      <w:r w:rsidR="00D33F25">
        <w:rPr>
          <w:rFonts w:ascii="Abadi" w:hAnsi="Abadi" w:cs="Times New Roman"/>
          <w:sz w:val="24"/>
          <w:szCs w:val="24"/>
        </w:rPr>
        <w:t>service on</w:t>
      </w:r>
      <w:r w:rsidRPr="00B31969">
        <w:rPr>
          <w:rFonts w:ascii="Abadi" w:hAnsi="Abadi" w:cs="Times New Roman"/>
          <w:sz w:val="24"/>
          <w:szCs w:val="24"/>
        </w:rPr>
        <w:t>: 07766 075 949</w:t>
      </w:r>
    </w:p>
    <w:sectPr w:rsidR="00C06D28" w:rsidRPr="00B3196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1A721" w14:textId="77777777" w:rsidR="002D5758" w:rsidRDefault="002D5758" w:rsidP="00457E64">
      <w:pPr>
        <w:spacing w:after="0" w:line="240" w:lineRule="auto"/>
      </w:pPr>
      <w:r>
        <w:separator/>
      </w:r>
    </w:p>
  </w:endnote>
  <w:endnote w:type="continuationSeparator" w:id="0">
    <w:p w14:paraId="092C2E3A" w14:textId="77777777" w:rsidR="002D5758" w:rsidRDefault="002D5758" w:rsidP="0045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162C" w14:textId="77777777" w:rsidR="00457E64" w:rsidRPr="00457E64" w:rsidRDefault="00457E64" w:rsidP="00457E64">
    <w:pPr>
      <w:shd w:val="clear" w:color="auto" w:fill="FFFFFF"/>
      <w:spacing w:after="0" w:line="240" w:lineRule="auto"/>
      <w:jc w:val="center"/>
      <w:rPr>
        <w:rFonts w:ascii="Times New Roman" w:eastAsia="Times New Roman" w:hAnsi="Times New Roman" w:cs="Times New Roman"/>
        <w:color w:val="111111"/>
        <w:sz w:val="24"/>
        <w:szCs w:val="24"/>
        <w:lang w:eastAsia="en-GB"/>
      </w:rPr>
    </w:pPr>
    <w:r w:rsidRPr="00457E64">
      <w:rPr>
        <w:rFonts w:ascii="Times New Roman" w:eastAsia="Times New Roman" w:hAnsi="Times New Roman" w:cs="Times New Roman"/>
        <w:color w:val="111111"/>
        <w:sz w:val="24"/>
        <w:szCs w:val="24"/>
        <w:lang w:eastAsia="en-GB"/>
      </w:rPr>
      <w:t>GSN Aesthetics at</w:t>
    </w:r>
  </w:p>
  <w:p w14:paraId="4DA0CB5C" w14:textId="5163EC62" w:rsidR="00457E64" w:rsidRPr="003B68DB" w:rsidRDefault="00457E64" w:rsidP="00D12EF6">
    <w:pPr>
      <w:shd w:val="clear" w:color="auto" w:fill="FFFFFF"/>
      <w:spacing w:after="0" w:line="240" w:lineRule="auto"/>
      <w:jc w:val="center"/>
      <w:rPr>
        <w:rFonts w:ascii="Times New Roman" w:eastAsia="Times New Roman" w:hAnsi="Times New Roman" w:cs="Times New Roman"/>
        <w:color w:val="111111"/>
        <w:sz w:val="24"/>
        <w:szCs w:val="24"/>
        <w:lang w:eastAsia="en-GB"/>
      </w:rPr>
    </w:pPr>
    <w:r w:rsidRPr="00457E64">
      <w:rPr>
        <w:rFonts w:ascii="Times New Roman" w:eastAsia="Times New Roman" w:hAnsi="Times New Roman" w:cs="Times New Roman"/>
        <w:color w:val="111111"/>
        <w:sz w:val="24"/>
        <w:szCs w:val="24"/>
        <w:lang w:eastAsia="en-GB"/>
      </w:rPr>
      <w:t>32 Wellington Parade</w:t>
    </w:r>
    <w:r w:rsidR="003B68DB" w:rsidRPr="003B68DB">
      <w:rPr>
        <w:rFonts w:ascii="Times New Roman" w:eastAsia="Times New Roman" w:hAnsi="Times New Roman" w:cs="Times New Roman"/>
        <w:color w:val="111111"/>
        <w:sz w:val="24"/>
        <w:szCs w:val="24"/>
        <w:lang w:eastAsia="en-GB"/>
      </w:rPr>
      <w:t xml:space="preserve">, </w:t>
    </w:r>
    <w:r w:rsidRPr="00457E64">
      <w:rPr>
        <w:rFonts w:ascii="Times New Roman" w:eastAsia="Times New Roman" w:hAnsi="Times New Roman" w:cs="Times New Roman"/>
        <w:color w:val="111111"/>
        <w:sz w:val="24"/>
        <w:szCs w:val="24"/>
        <w:lang w:eastAsia="en-GB"/>
      </w:rPr>
      <w:t>Blackfen Road</w:t>
    </w:r>
    <w:r w:rsidR="00D12EF6">
      <w:rPr>
        <w:rFonts w:ascii="Times New Roman" w:eastAsia="Times New Roman" w:hAnsi="Times New Roman" w:cs="Times New Roman"/>
        <w:color w:val="111111"/>
        <w:sz w:val="24"/>
        <w:szCs w:val="24"/>
        <w:lang w:eastAsia="en-GB"/>
      </w:rPr>
      <w:t xml:space="preserve">, </w:t>
    </w:r>
    <w:r w:rsidRPr="00457E64">
      <w:rPr>
        <w:rFonts w:ascii="Times New Roman" w:eastAsia="Times New Roman" w:hAnsi="Times New Roman" w:cs="Times New Roman"/>
        <w:color w:val="111111"/>
        <w:sz w:val="24"/>
        <w:szCs w:val="24"/>
        <w:lang w:eastAsia="en-GB"/>
      </w:rPr>
      <w:t>Sidcup</w:t>
    </w:r>
    <w:r w:rsidR="003B68DB" w:rsidRPr="003B68DB">
      <w:rPr>
        <w:rFonts w:ascii="Times New Roman" w:eastAsia="Times New Roman" w:hAnsi="Times New Roman" w:cs="Times New Roman"/>
        <w:color w:val="111111"/>
        <w:sz w:val="24"/>
        <w:szCs w:val="24"/>
        <w:lang w:eastAsia="en-GB"/>
      </w:rPr>
      <w:t xml:space="preserve">, </w:t>
    </w:r>
    <w:r w:rsidRPr="00457E64">
      <w:rPr>
        <w:rFonts w:ascii="Times New Roman" w:eastAsia="Times New Roman" w:hAnsi="Times New Roman" w:cs="Times New Roman"/>
        <w:color w:val="111111"/>
        <w:sz w:val="24"/>
        <w:szCs w:val="24"/>
        <w:lang w:eastAsia="en-GB"/>
      </w:rPr>
      <w:t>Kent</w:t>
    </w:r>
    <w:r w:rsidR="003B68DB" w:rsidRPr="003B68DB">
      <w:rPr>
        <w:rFonts w:ascii="Times New Roman" w:eastAsia="Times New Roman" w:hAnsi="Times New Roman" w:cs="Times New Roman"/>
        <w:color w:val="111111"/>
        <w:sz w:val="24"/>
        <w:szCs w:val="24"/>
        <w:lang w:eastAsia="en-GB"/>
      </w:rPr>
      <w:t xml:space="preserve">, </w:t>
    </w:r>
    <w:r w:rsidRPr="00457E64">
      <w:rPr>
        <w:rFonts w:ascii="Times New Roman" w:eastAsia="Times New Roman" w:hAnsi="Times New Roman" w:cs="Times New Roman"/>
        <w:color w:val="111111"/>
        <w:sz w:val="24"/>
        <w:szCs w:val="24"/>
        <w:lang w:eastAsia="en-GB"/>
      </w:rPr>
      <w:t>DA15 9NB</w:t>
    </w:r>
  </w:p>
  <w:p w14:paraId="123A98B3" w14:textId="299BAB3D" w:rsidR="00457E64" w:rsidRPr="003B68DB" w:rsidRDefault="003B68DB" w:rsidP="003B68DB">
    <w:pPr>
      <w:shd w:val="clear" w:color="auto" w:fill="FFFFFF"/>
      <w:spacing w:after="0" w:line="240" w:lineRule="auto"/>
      <w:jc w:val="center"/>
      <w:rPr>
        <w:rFonts w:ascii="Times New Roman" w:eastAsia="Times New Roman" w:hAnsi="Times New Roman" w:cs="Times New Roman"/>
        <w:color w:val="111111"/>
        <w:sz w:val="24"/>
        <w:szCs w:val="24"/>
        <w:lang w:eastAsia="en-GB"/>
      </w:rPr>
    </w:pPr>
    <w:r w:rsidRPr="003B68DB">
      <w:rPr>
        <w:rFonts w:ascii="Times New Roman" w:eastAsia="Times New Roman" w:hAnsi="Times New Roman" w:cs="Times New Roman"/>
        <w:color w:val="111111"/>
        <w:sz w:val="24"/>
        <w:szCs w:val="24"/>
        <w:lang w:eastAsia="en-GB"/>
      </w:rPr>
      <w:t>gsnaesthetics@icloud.com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C0D3" w14:textId="77777777" w:rsidR="002D5758" w:rsidRDefault="002D5758" w:rsidP="00457E64">
      <w:pPr>
        <w:spacing w:after="0" w:line="240" w:lineRule="auto"/>
      </w:pPr>
      <w:r>
        <w:separator/>
      </w:r>
    </w:p>
  </w:footnote>
  <w:footnote w:type="continuationSeparator" w:id="0">
    <w:p w14:paraId="5A179C67" w14:textId="77777777" w:rsidR="002D5758" w:rsidRDefault="002D5758" w:rsidP="0045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DEE0" w14:textId="6769F6F1" w:rsidR="00B31969" w:rsidRDefault="00B31969" w:rsidP="00B31969">
    <w:pPr>
      <w:pStyle w:val="Header"/>
      <w:jc w:val="center"/>
    </w:pPr>
    <w:r>
      <w:rPr>
        <w:noProof/>
      </w:rPr>
      <w:drawing>
        <wp:inline distT="0" distB="0" distL="0" distR="0" wp14:anchorId="31BBD4E8" wp14:editId="4748AE61">
          <wp:extent cx="2700528" cy="1194816"/>
          <wp:effectExtent l="0" t="0" r="5080" b="5715"/>
          <wp:docPr id="1362297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97564" name="Picture 1362297564"/>
                  <pic:cNvPicPr/>
                </pic:nvPicPr>
                <pic:blipFill>
                  <a:blip r:embed="rId1">
                    <a:extLst>
                      <a:ext uri="{28A0092B-C50C-407E-A947-70E740481C1C}">
                        <a14:useLocalDpi xmlns:a14="http://schemas.microsoft.com/office/drawing/2010/main" val="0"/>
                      </a:ext>
                    </a:extLst>
                  </a:blip>
                  <a:stretch>
                    <a:fillRect/>
                  </a:stretch>
                </pic:blipFill>
                <pic:spPr>
                  <a:xfrm>
                    <a:off x="0" y="0"/>
                    <a:ext cx="2700528" cy="1194816"/>
                  </a:xfrm>
                  <a:prstGeom prst="rect">
                    <a:avLst/>
                  </a:prstGeom>
                </pic:spPr>
              </pic:pic>
            </a:graphicData>
          </a:graphic>
        </wp:inline>
      </w:drawing>
    </w:r>
  </w:p>
  <w:p w14:paraId="6A338FD3" w14:textId="77777777" w:rsidR="00457E64" w:rsidRDefault="00457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0397"/>
    <w:multiLevelType w:val="hybridMultilevel"/>
    <w:tmpl w:val="C74EB3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C6C96"/>
    <w:multiLevelType w:val="hybridMultilevel"/>
    <w:tmpl w:val="6A5CDD9C"/>
    <w:lvl w:ilvl="0" w:tplc="30C0C3A0">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BB2C20"/>
    <w:multiLevelType w:val="hybridMultilevel"/>
    <w:tmpl w:val="E664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9432714">
    <w:abstractNumId w:val="2"/>
  </w:num>
  <w:num w:numId="2" w16cid:durableId="304941096">
    <w:abstractNumId w:val="0"/>
  </w:num>
  <w:num w:numId="3" w16cid:durableId="1599830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D71"/>
    <w:rsid w:val="0003140C"/>
    <w:rsid w:val="000D50D6"/>
    <w:rsid w:val="001171AA"/>
    <w:rsid w:val="001375D1"/>
    <w:rsid w:val="001C5584"/>
    <w:rsid w:val="001E7803"/>
    <w:rsid w:val="002433B0"/>
    <w:rsid w:val="00255EE6"/>
    <w:rsid w:val="002C2480"/>
    <w:rsid w:val="002D5758"/>
    <w:rsid w:val="00356551"/>
    <w:rsid w:val="003608B7"/>
    <w:rsid w:val="00372184"/>
    <w:rsid w:val="00391049"/>
    <w:rsid w:val="003B68DB"/>
    <w:rsid w:val="00457E64"/>
    <w:rsid w:val="00486D1B"/>
    <w:rsid w:val="00534A20"/>
    <w:rsid w:val="0064799C"/>
    <w:rsid w:val="006F40C5"/>
    <w:rsid w:val="007125EB"/>
    <w:rsid w:val="00760003"/>
    <w:rsid w:val="007E438E"/>
    <w:rsid w:val="008036F7"/>
    <w:rsid w:val="00836E74"/>
    <w:rsid w:val="0089397C"/>
    <w:rsid w:val="008C50C1"/>
    <w:rsid w:val="009218F6"/>
    <w:rsid w:val="00984985"/>
    <w:rsid w:val="009E7D72"/>
    <w:rsid w:val="00AA33DC"/>
    <w:rsid w:val="00AB221C"/>
    <w:rsid w:val="00AD4BEC"/>
    <w:rsid w:val="00B31969"/>
    <w:rsid w:val="00B943E7"/>
    <w:rsid w:val="00BF683D"/>
    <w:rsid w:val="00C06D28"/>
    <w:rsid w:val="00C143F7"/>
    <w:rsid w:val="00CE55F8"/>
    <w:rsid w:val="00D12EF6"/>
    <w:rsid w:val="00D33F25"/>
    <w:rsid w:val="00D87AD7"/>
    <w:rsid w:val="00D92BC8"/>
    <w:rsid w:val="00D97D71"/>
    <w:rsid w:val="00E523A6"/>
    <w:rsid w:val="00E924BC"/>
    <w:rsid w:val="00EF35D3"/>
    <w:rsid w:val="00F644FF"/>
    <w:rsid w:val="00FC08E8"/>
    <w:rsid w:val="00FD24C5"/>
    <w:rsid w:val="00FE2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6DE106"/>
  <w15:docId w15:val="{5B5BE51B-04A8-43D8-853F-C834A91E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0D6"/>
    <w:pPr>
      <w:ind w:left="720"/>
      <w:contextualSpacing/>
    </w:pPr>
  </w:style>
  <w:style w:type="paragraph" w:styleId="Header">
    <w:name w:val="header"/>
    <w:basedOn w:val="Normal"/>
    <w:link w:val="HeaderChar"/>
    <w:uiPriority w:val="99"/>
    <w:unhideWhenUsed/>
    <w:rsid w:val="00457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E64"/>
  </w:style>
  <w:style w:type="paragraph" w:styleId="Footer">
    <w:name w:val="footer"/>
    <w:basedOn w:val="Normal"/>
    <w:link w:val="FooterChar"/>
    <w:uiPriority w:val="99"/>
    <w:unhideWhenUsed/>
    <w:rsid w:val="00457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E64"/>
  </w:style>
  <w:style w:type="paragraph" w:styleId="NoSpacing">
    <w:name w:val="No Spacing"/>
    <w:uiPriority w:val="1"/>
    <w:qFormat/>
    <w:rsid w:val="00372184"/>
    <w:pPr>
      <w:spacing w:after="0" w:line="240" w:lineRule="auto"/>
    </w:pPr>
  </w:style>
  <w:style w:type="paragraph" w:styleId="BalloonText">
    <w:name w:val="Balloon Text"/>
    <w:basedOn w:val="Normal"/>
    <w:link w:val="BalloonTextChar"/>
    <w:uiPriority w:val="99"/>
    <w:semiHidden/>
    <w:unhideWhenUsed/>
    <w:rsid w:val="00255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EE6"/>
    <w:rPr>
      <w:rFonts w:ascii="Tahoma" w:hAnsi="Tahoma" w:cs="Tahoma"/>
      <w:sz w:val="16"/>
      <w:szCs w:val="16"/>
    </w:rPr>
  </w:style>
  <w:style w:type="character" w:styleId="Hyperlink">
    <w:name w:val="Hyperlink"/>
    <w:basedOn w:val="DefaultParagraphFont"/>
    <w:uiPriority w:val="99"/>
    <w:unhideWhenUsed/>
    <w:rsid w:val="00984985"/>
    <w:rPr>
      <w:color w:val="0563C1" w:themeColor="hyperlink"/>
      <w:u w:val="single"/>
    </w:rPr>
  </w:style>
  <w:style w:type="character" w:styleId="UnresolvedMention">
    <w:name w:val="Unresolved Mention"/>
    <w:basedOn w:val="DefaultParagraphFont"/>
    <w:uiPriority w:val="99"/>
    <w:semiHidden/>
    <w:unhideWhenUsed/>
    <w:rsid w:val="00984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16797">
      <w:bodyDiv w:val="1"/>
      <w:marLeft w:val="0"/>
      <w:marRight w:val="0"/>
      <w:marTop w:val="0"/>
      <w:marBottom w:val="0"/>
      <w:divBdr>
        <w:top w:val="none" w:sz="0" w:space="0" w:color="auto"/>
        <w:left w:val="none" w:sz="0" w:space="0" w:color="auto"/>
        <w:bottom w:val="none" w:sz="0" w:space="0" w:color="auto"/>
        <w:right w:val="none" w:sz="0" w:space="0" w:color="auto"/>
      </w:divBdr>
      <w:divsChild>
        <w:div w:id="648557696">
          <w:marLeft w:val="0"/>
          <w:marRight w:val="0"/>
          <w:marTop w:val="0"/>
          <w:marBottom w:val="0"/>
          <w:divBdr>
            <w:top w:val="single" w:sz="2" w:space="0" w:color="333333"/>
            <w:left w:val="single" w:sz="2" w:space="0" w:color="333333"/>
            <w:bottom w:val="single" w:sz="2" w:space="0" w:color="333333"/>
            <w:right w:val="single" w:sz="2" w:space="0" w:color="333333"/>
          </w:divBdr>
        </w:div>
        <w:div w:id="926885782">
          <w:marLeft w:val="0"/>
          <w:marRight w:val="0"/>
          <w:marTop w:val="0"/>
          <w:marBottom w:val="0"/>
          <w:divBdr>
            <w:top w:val="single" w:sz="2" w:space="0" w:color="333333"/>
            <w:left w:val="single" w:sz="2" w:space="0" w:color="333333"/>
            <w:bottom w:val="single" w:sz="2" w:space="0" w:color="333333"/>
            <w:right w:val="single" w:sz="2" w:space="0" w:color="333333"/>
          </w:divBdr>
        </w:div>
        <w:div w:id="985429586">
          <w:marLeft w:val="0"/>
          <w:marRight w:val="0"/>
          <w:marTop w:val="0"/>
          <w:marBottom w:val="0"/>
          <w:divBdr>
            <w:top w:val="single" w:sz="2" w:space="0" w:color="333333"/>
            <w:left w:val="single" w:sz="2" w:space="0" w:color="333333"/>
            <w:bottom w:val="single" w:sz="2" w:space="0" w:color="333333"/>
            <w:right w:val="single" w:sz="2" w:space="0" w:color="333333"/>
          </w:divBdr>
        </w:div>
        <w:div w:id="1275403505">
          <w:marLeft w:val="0"/>
          <w:marRight w:val="0"/>
          <w:marTop w:val="0"/>
          <w:marBottom w:val="0"/>
          <w:divBdr>
            <w:top w:val="single" w:sz="2" w:space="0" w:color="333333"/>
            <w:left w:val="single" w:sz="2" w:space="0" w:color="333333"/>
            <w:bottom w:val="single" w:sz="2" w:space="0" w:color="333333"/>
            <w:right w:val="single" w:sz="2" w:space="0" w:color="333333"/>
          </w:divBdr>
        </w:div>
        <w:div w:id="1646858605">
          <w:marLeft w:val="0"/>
          <w:marRight w:val="0"/>
          <w:marTop w:val="0"/>
          <w:marBottom w:val="0"/>
          <w:divBdr>
            <w:top w:val="single" w:sz="2" w:space="0" w:color="333333"/>
            <w:left w:val="single" w:sz="2" w:space="0" w:color="333333"/>
            <w:bottom w:val="single" w:sz="2" w:space="0" w:color="333333"/>
            <w:right w:val="single" w:sz="2" w:space="0" w:color="333333"/>
          </w:divBdr>
        </w:div>
        <w:div w:id="168452223">
          <w:marLeft w:val="0"/>
          <w:marRight w:val="0"/>
          <w:marTop w:val="0"/>
          <w:marBottom w:val="0"/>
          <w:divBdr>
            <w:top w:val="single" w:sz="2" w:space="0" w:color="333333"/>
            <w:left w:val="single" w:sz="2" w:space="0" w:color="333333"/>
            <w:bottom w:val="single" w:sz="2" w:space="0" w:color="333333"/>
            <w:right w:val="single" w:sz="2" w:space="0" w:color="333333"/>
          </w:divBdr>
        </w:div>
        <w:div w:id="2119252594">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709142240">
      <w:bodyDiv w:val="1"/>
      <w:marLeft w:val="0"/>
      <w:marRight w:val="0"/>
      <w:marTop w:val="0"/>
      <w:marBottom w:val="0"/>
      <w:divBdr>
        <w:top w:val="none" w:sz="0" w:space="0" w:color="auto"/>
        <w:left w:val="none" w:sz="0" w:space="0" w:color="auto"/>
        <w:bottom w:val="none" w:sz="0" w:space="0" w:color="auto"/>
        <w:right w:val="none" w:sz="0" w:space="0" w:color="auto"/>
      </w:divBdr>
      <w:divsChild>
        <w:div w:id="446891821">
          <w:marLeft w:val="0"/>
          <w:marRight w:val="0"/>
          <w:marTop w:val="0"/>
          <w:marBottom w:val="0"/>
          <w:divBdr>
            <w:top w:val="single" w:sz="36" w:space="0" w:color="CCCCCC"/>
            <w:left w:val="none" w:sz="0" w:space="23" w:color="auto"/>
            <w:bottom w:val="single" w:sz="6" w:space="0" w:color="E5E5E5"/>
            <w:right w:val="none" w:sz="0" w:space="0" w:color="auto"/>
          </w:divBdr>
        </w:div>
        <w:div w:id="57748873">
          <w:marLeft w:val="0"/>
          <w:marRight w:val="0"/>
          <w:marTop w:val="0"/>
          <w:marBottom w:val="0"/>
          <w:divBdr>
            <w:top w:val="none" w:sz="0" w:space="0" w:color="auto"/>
            <w:left w:val="none" w:sz="0" w:space="0" w:color="auto"/>
            <w:bottom w:val="none" w:sz="0" w:space="0" w:color="auto"/>
            <w:right w:val="none" w:sz="0" w:space="0" w:color="auto"/>
          </w:divBdr>
          <w:divsChild>
            <w:div w:id="475341286">
              <w:marLeft w:val="0"/>
              <w:marRight w:val="0"/>
              <w:marTop w:val="0"/>
              <w:marBottom w:val="0"/>
              <w:divBdr>
                <w:top w:val="none" w:sz="0" w:space="0" w:color="auto"/>
                <w:left w:val="none" w:sz="0" w:space="0" w:color="auto"/>
                <w:bottom w:val="none" w:sz="0" w:space="0" w:color="auto"/>
                <w:right w:val="none" w:sz="0" w:space="0" w:color="auto"/>
              </w:divBdr>
              <w:divsChild>
                <w:div w:id="1409841391">
                  <w:marLeft w:val="0"/>
                  <w:marRight w:val="0"/>
                  <w:marTop w:val="0"/>
                  <w:marBottom w:val="0"/>
                  <w:divBdr>
                    <w:top w:val="none" w:sz="0" w:space="0" w:color="auto"/>
                    <w:left w:val="none" w:sz="0" w:space="0" w:color="auto"/>
                    <w:bottom w:val="none" w:sz="0" w:space="0" w:color="auto"/>
                    <w:right w:val="none" w:sz="0" w:space="0" w:color="auto"/>
                  </w:divBdr>
                  <w:divsChild>
                    <w:div w:id="133977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snaesthetics@iclou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Raakhee Stratton</dc:creator>
  <cp:lastModifiedBy>Emma Southwick</cp:lastModifiedBy>
  <cp:revision>11</cp:revision>
  <dcterms:created xsi:type="dcterms:W3CDTF">2018-06-05T15:57:00Z</dcterms:created>
  <dcterms:modified xsi:type="dcterms:W3CDTF">2025-12-27T14:03:00Z</dcterms:modified>
</cp:coreProperties>
</file>